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9CC8" w14:textId="6AA83A04" w:rsidR="00A64697" w:rsidRPr="00526B85" w:rsidRDefault="258C9C02" w:rsidP="258C9C02">
      <w:pPr>
        <w:tabs>
          <w:tab w:val="left" w:pos="4253"/>
        </w:tabs>
        <w:spacing w:after="0"/>
        <w:jc w:val="center"/>
        <w:rPr>
          <w:rFonts w:ascii="Arial" w:hAnsi="Arial" w:cs="Arial"/>
        </w:rPr>
      </w:pPr>
      <w:r w:rsidRPr="00526B85">
        <w:rPr>
          <w:rFonts w:ascii="Arial" w:eastAsia="Arial" w:hAnsi="Arial" w:cs="Arial"/>
          <w:sz w:val="24"/>
          <w:szCs w:val="24"/>
        </w:rPr>
        <w:t>«Fecha»</w:t>
      </w:r>
    </w:p>
    <w:p w14:paraId="6893F89D" w14:textId="7CE2778E" w:rsidR="00A64697" w:rsidRPr="00526B85" w:rsidRDefault="258C9C02" w:rsidP="258C9C02">
      <w:pPr>
        <w:tabs>
          <w:tab w:val="left" w:pos="4253"/>
        </w:tabs>
        <w:spacing w:after="0" w:line="240" w:lineRule="auto"/>
        <w:jc w:val="center"/>
      </w:pPr>
      <w:r w:rsidRPr="00526B85">
        <w:rPr>
          <w:rFonts w:ascii="Arial" w:eastAsia="Arial" w:hAnsi="Arial" w:cs="Arial"/>
          <w:b/>
          <w:bCs/>
          <w:sz w:val="24"/>
          <w:szCs w:val="24"/>
        </w:rPr>
        <w:t>Resolución «Oficio»</w:t>
      </w:r>
    </w:p>
    <w:p w14:paraId="3B05CD40" w14:textId="78C13752" w:rsidR="00A64697" w:rsidRPr="00526B85" w:rsidRDefault="07EF7916" w:rsidP="258C9C02">
      <w:pPr>
        <w:jc w:val="center"/>
        <w:rPr>
          <w:rFonts w:ascii="Arial" w:hAnsi="Arial" w:cs="Arial"/>
        </w:rPr>
      </w:pPr>
      <w:r w:rsidRPr="00526B85">
        <w:t xml:space="preserve">                                                                                                                         </w:t>
      </w:r>
      <w:r w:rsidRPr="00526B85">
        <w:rPr>
          <w:color w:val="FFFF00"/>
        </w:rPr>
        <w:t xml:space="preserve"> </w:t>
      </w:r>
      <w:r w:rsidR="258C9C02" w:rsidRPr="00526B85">
        <w:rPr>
          <w:rFonts w:ascii="Arial" w:hAnsi="Arial" w:cs="Arial"/>
        </w:rPr>
        <w:t xml:space="preserve">                                                                                 </w:t>
      </w:r>
    </w:p>
    <w:p w14:paraId="37EBC67A" w14:textId="1B958714" w:rsidR="07EF7916" w:rsidRPr="00526B85" w:rsidRDefault="258C9C02" w:rsidP="07EF7916">
      <w:pPr>
        <w:tabs>
          <w:tab w:val="left" w:pos="4253"/>
        </w:tabs>
        <w:spacing w:after="0" w:line="240" w:lineRule="auto"/>
        <w:jc w:val="right"/>
        <w:rPr>
          <w:rFonts w:ascii="Arial" w:hAnsi="Arial" w:cs="Arial"/>
          <w:noProof/>
        </w:rPr>
      </w:pPr>
      <w:r w:rsidRPr="00526B85">
        <w:rPr>
          <w:rFonts w:ascii="Arial" w:hAnsi="Arial" w:cs="Arial"/>
          <w:noProof/>
        </w:rPr>
        <w:t xml:space="preserve">       </w:t>
      </w:r>
    </w:p>
    <w:p w14:paraId="05A915C9" w14:textId="5F6979D4" w:rsidR="008B2A81" w:rsidRPr="00526B85" w:rsidRDefault="008B2A81" w:rsidP="258C9C02">
      <w:pPr>
        <w:tabs>
          <w:tab w:val="left" w:pos="4253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26B85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</w:t>
      </w:r>
      <w:r w:rsidRPr="00526B85">
        <w:rPr>
          <w:rFonts w:ascii="Arial" w:eastAsia="Arial" w:hAnsi="Arial" w:cs="Arial"/>
          <w:color w:val="262626"/>
          <w:sz w:val="24"/>
          <w:szCs w:val="24"/>
          <w:shd w:val="clear" w:color="auto" w:fill="FFFFFF"/>
        </w:rPr>
        <w:t xml:space="preserve">M.I.I. Marco Monge Vílchez            </w:t>
      </w:r>
    </w:p>
    <w:p w14:paraId="4932F50E" w14:textId="45899903" w:rsidR="008A325C" w:rsidRPr="00526B85" w:rsidRDefault="258C9C02" w:rsidP="258C9C0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b/>
          <w:bCs/>
          <w:sz w:val="24"/>
          <w:szCs w:val="24"/>
        </w:rPr>
        <w:t>Jefe</w:t>
      </w:r>
    </w:p>
    <w:p w14:paraId="42EFEDC8" w14:textId="7DA39F7B" w:rsidR="008A325C" w:rsidRPr="00526B85" w:rsidRDefault="258C9C02" w:rsidP="258C9C0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26B85">
        <w:rPr>
          <w:rFonts w:ascii="Arial" w:eastAsia="Arial" w:hAnsi="Arial" w:cs="Arial"/>
          <w:b/>
          <w:bCs/>
          <w:sz w:val="24"/>
          <w:szCs w:val="24"/>
        </w:rPr>
        <w:t xml:space="preserve">Oficina de Registro e Información                                                                                                  </w:t>
      </w:r>
    </w:p>
    <w:p w14:paraId="7686D667" w14:textId="77777777" w:rsidR="00A17E36" w:rsidRPr="00526B85" w:rsidRDefault="00A17E36" w:rsidP="258C9C0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981E761" w14:textId="77777777" w:rsidR="00896E89" w:rsidRPr="00526B85" w:rsidRDefault="00896E89" w:rsidP="258C9C0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7F5B96E" w14:textId="3122E51A" w:rsidR="00185EB9" w:rsidRPr="00526B85" w:rsidRDefault="258C9C02" w:rsidP="258C9C0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26B85">
        <w:rPr>
          <w:rFonts w:ascii="Arial" w:eastAsia="Arial" w:hAnsi="Arial" w:cs="Arial"/>
          <w:b/>
          <w:bCs/>
          <w:sz w:val="24"/>
          <w:szCs w:val="24"/>
        </w:rPr>
        <w:t>Asunto: Resolución del Sistema de Estudios de Posgrado</w:t>
      </w:r>
    </w:p>
    <w:p w14:paraId="72CC1EB6" w14:textId="77777777" w:rsidR="00A17E36" w:rsidRPr="00526B85" w:rsidRDefault="00A17E36" w:rsidP="258C9C0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F2070A4" w14:textId="77777777" w:rsidR="00B95B93" w:rsidRPr="00526B85" w:rsidRDefault="00B95B93" w:rsidP="258C9C0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930424" w14:textId="77777777" w:rsidR="00FC7C98" w:rsidRPr="00526B85" w:rsidRDefault="258C9C02" w:rsidP="258C9C02">
      <w:pPr>
        <w:pStyle w:val="NormalWeb"/>
        <w:spacing w:before="0" w:beforeAutospacing="0" w:after="0" w:line="240" w:lineRule="auto"/>
        <w:jc w:val="both"/>
        <w:rPr>
          <w:rFonts w:ascii="Arial" w:eastAsia="Arial" w:hAnsi="Arial" w:cs="Arial"/>
        </w:rPr>
      </w:pPr>
      <w:r w:rsidRPr="00526B85">
        <w:rPr>
          <w:rFonts w:ascii="Arial" w:eastAsia="Arial" w:hAnsi="Arial" w:cs="Arial"/>
        </w:rPr>
        <w:t>Estimado señor:</w:t>
      </w:r>
    </w:p>
    <w:p w14:paraId="571A3A0D" w14:textId="77777777" w:rsidR="00FC7C98" w:rsidRPr="00526B85" w:rsidRDefault="00FC7C98" w:rsidP="258C9C02">
      <w:pPr>
        <w:pStyle w:val="NormalWeb"/>
        <w:spacing w:before="0" w:beforeAutospacing="0" w:after="0" w:line="240" w:lineRule="auto"/>
        <w:jc w:val="both"/>
        <w:rPr>
          <w:rFonts w:ascii="Arial" w:eastAsia="Arial" w:hAnsi="Arial" w:cs="Arial"/>
        </w:rPr>
      </w:pPr>
    </w:p>
    <w:p w14:paraId="42533457" w14:textId="7AD216D9" w:rsidR="00FC7C98" w:rsidRPr="00526B85" w:rsidRDefault="258C9C02" w:rsidP="258C9C02">
      <w:pPr>
        <w:spacing w:after="0" w:line="257" w:lineRule="auto"/>
        <w:jc w:val="both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sz w:val="24"/>
          <w:szCs w:val="24"/>
        </w:rPr>
        <w:t xml:space="preserve">Me permito informarle que la Comisión de Credenciales del Sistema de Estudios de Posgrado ha realizado el análisis de la documentación correspondiente al expediente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«#expediente»</w:t>
      </w:r>
      <w:r w:rsidRPr="00526B85">
        <w:rPr>
          <w:rFonts w:ascii="Arial" w:eastAsia="Arial" w:hAnsi="Arial" w:cs="Arial"/>
          <w:sz w:val="24"/>
          <w:szCs w:val="24"/>
        </w:rPr>
        <w:t xml:space="preserve">, perteneciente a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«interesado»</w:t>
      </w:r>
      <w:r w:rsidRPr="00526B85">
        <w:rPr>
          <w:rFonts w:ascii="Arial" w:eastAsia="Arial" w:hAnsi="Arial" w:cs="Arial"/>
          <w:sz w:val="24"/>
          <w:szCs w:val="24"/>
        </w:rPr>
        <w:t xml:space="preserve">, quien obtuvo el diploma de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«título»</w:t>
      </w:r>
      <w:r w:rsidRPr="00526B85">
        <w:rPr>
          <w:rFonts w:ascii="Arial" w:eastAsia="Arial" w:hAnsi="Arial" w:cs="Arial"/>
          <w:sz w:val="24"/>
          <w:szCs w:val="24"/>
        </w:rPr>
        <w:t xml:space="preserve">, en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«Institución de procedencia»</w:t>
      </w:r>
      <w:r w:rsidRPr="00526B85">
        <w:rPr>
          <w:rFonts w:ascii="Arial" w:eastAsia="Arial" w:hAnsi="Arial" w:cs="Arial"/>
          <w:sz w:val="24"/>
          <w:szCs w:val="24"/>
        </w:rPr>
        <w:t xml:space="preserve">,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«país_procedencia</w:t>
      </w:r>
      <w:r w:rsidRPr="00526B85">
        <w:rPr>
          <w:rFonts w:ascii="Arial" w:eastAsia="Arial" w:hAnsi="Arial" w:cs="Arial"/>
          <w:sz w:val="24"/>
          <w:szCs w:val="24"/>
        </w:rPr>
        <w:t>».</w:t>
      </w:r>
    </w:p>
    <w:p w14:paraId="05396B5F" w14:textId="573FEA20" w:rsidR="00FC7C98" w:rsidRPr="00526B85" w:rsidRDefault="00FC7C98" w:rsidP="258C9C02">
      <w:pPr>
        <w:pStyle w:val="NormalWeb"/>
        <w:spacing w:before="0" w:beforeAutospacing="0" w:after="0" w:line="240" w:lineRule="auto"/>
        <w:jc w:val="both"/>
        <w:rPr>
          <w:rFonts w:ascii="Arial" w:eastAsia="Arial" w:hAnsi="Arial" w:cs="Arial"/>
        </w:rPr>
      </w:pPr>
    </w:p>
    <w:p w14:paraId="4EAD1DAC" w14:textId="774C02F6" w:rsidR="00A17E36" w:rsidRPr="00526B85" w:rsidRDefault="258C9C02" w:rsidP="258C9C02">
      <w:pPr>
        <w:spacing w:after="0" w:line="240" w:lineRule="auto"/>
        <w:jc w:val="both"/>
      </w:pPr>
      <w:r w:rsidRPr="00526B85">
        <w:rPr>
          <w:rFonts w:ascii="Arial" w:eastAsia="Arial" w:hAnsi="Arial" w:cs="Arial"/>
          <w:sz w:val="24"/>
          <w:szCs w:val="24"/>
        </w:rPr>
        <w:t xml:space="preserve">Después del análisis respectivo y de acuerdo con el Reglamento para el Reconocimiento y Equiparación de Estudios realizados en otras Instituciones de Educación Superior se resuelve: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(marque sólo una de las opciones).</w:t>
      </w:r>
    </w:p>
    <w:p w14:paraId="10D8C43E" w14:textId="359ECE2A" w:rsidR="00A17E36" w:rsidRPr="00526B85" w:rsidRDefault="00A17E36" w:rsidP="00185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B63BD" w14:textId="2958AE8B" w:rsidR="000C2AC0" w:rsidRPr="00526B85" w:rsidRDefault="00000000" w:rsidP="258C9C0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sdt>
        <w:sdtPr>
          <w:rPr>
            <w:rFonts w:ascii="Arial" w:eastAsia="Arial" w:hAnsi="Arial" w:cs="Arial"/>
            <w:b/>
            <w:bCs/>
            <w:sz w:val="24"/>
            <w:szCs w:val="24"/>
          </w:rPr>
          <w:id w:val="12013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B85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258C9C02" w:rsidRPr="00526B85">
        <w:rPr>
          <w:rFonts w:ascii="Arial" w:eastAsia="Arial" w:hAnsi="Arial" w:cs="Arial"/>
          <w:b/>
          <w:bCs/>
          <w:sz w:val="24"/>
          <w:szCs w:val="24"/>
        </w:rPr>
        <w:t>Reconocer el diploma, pero no equipararlo.</w:t>
      </w:r>
    </w:p>
    <w:p w14:paraId="4F07C4F9" w14:textId="036274E3" w:rsidR="000C2AC0" w:rsidRPr="00526B85" w:rsidRDefault="258C9C02" w:rsidP="258C9C02">
      <w:pPr>
        <w:spacing w:after="0" w:line="360" w:lineRule="auto"/>
        <w:jc w:val="both"/>
      </w:pPr>
      <w:r w:rsidRPr="00526B85">
        <w:rPr>
          <w:rFonts w:ascii="Arial" w:eastAsia="Arial" w:hAnsi="Arial" w:cs="Arial"/>
          <w:sz w:val="24"/>
          <w:szCs w:val="24"/>
        </w:rPr>
        <w:t xml:space="preserve">Las razones por las cuales no se </w:t>
      </w:r>
      <w:proofErr w:type="gramStart"/>
      <w:r w:rsidRPr="00526B85">
        <w:rPr>
          <w:rFonts w:ascii="Arial" w:eastAsia="Arial" w:hAnsi="Arial" w:cs="Arial"/>
          <w:sz w:val="24"/>
          <w:szCs w:val="24"/>
        </w:rPr>
        <w:t>equipara</w:t>
      </w:r>
      <w:proofErr w:type="gramEnd"/>
      <w:r w:rsidRPr="00526B85">
        <w:rPr>
          <w:rFonts w:ascii="Arial" w:eastAsia="Arial" w:hAnsi="Arial" w:cs="Arial"/>
          <w:sz w:val="24"/>
          <w:szCs w:val="24"/>
        </w:rPr>
        <w:t xml:space="preserve"> el diploma obtenido con un grado y título, o con un grado otorgado por la Universidad de Costa Rica, se detallan en los documentos adjuntos: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Acta de órgano Colegiado o Comunicado Acuerdo ORI, Formulario CIREES y Cuadro comparativo.</w:t>
      </w:r>
    </w:p>
    <w:p w14:paraId="3A2203FE" w14:textId="107DCD88" w:rsidR="000C2AC0" w:rsidRPr="00526B85" w:rsidRDefault="000C2AC0" w:rsidP="258C9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8E5DC" w14:textId="75DCAD66" w:rsidR="258C9C02" w:rsidRPr="00526B85" w:rsidRDefault="258C9C02" w:rsidP="258C9C02">
      <w:pPr>
        <w:pStyle w:val="Prrafodelista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526B85">
        <w:rPr>
          <w:rFonts w:ascii="MS Gothic" w:eastAsia="MS Gothic" w:hAnsi="MS Gothic" w:cs="MS Gothic"/>
          <w:b/>
          <w:bCs/>
          <w:sz w:val="24"/>
          <w:szCs w:val="24"/>
        </w:rPr>
        <w:t>☒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 xml:space="preserve"> Reconocer el diploma y equipararlo al grado de:</w:t>
      </w:r>
    </w:p>
    <w:p w14:paraId="1A268A78" w14:textId="6751E5D5" w:rsidR="258C9C02" w:rsidRPr="00526B85" w:rsidRDefault="258C9C02" w:rsidP="258C9C02">
      <w:pPr>
        <w:spacing w:after="0"/>
      </w:pPr>
      <w:r w:rsidRPr="00526B85">
        <w:rPr>
          <w:rFonts w:ascii="Arial" w:eastAsia="Arial" w:hAnsi="Arial" w:cs="Arial"/>
          <w:b/>
          <w:bCs/>
        </w:rPr>
        <w:t xml:space="preserve"> </w:t>
      </w:r>
    </w:p>
    <w:p w14:paraId="009C0E51" w14:textId="3F96D12A" w:rsidR="258C9C02" w:rsidRPr="00526B85" w:rsidRDefault="258C9C02" w:rsidP="258C9C02">
      <w:pPr>
        <w:spacing w:after="0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sz w:val="24"/>
          <w:szCs w:val="24"/>
        </w:rPr>
        <w:t>☐ Doctorado Académico    ☐ Maestría Académica     ☐ Maestría Profesional    ☐ Especialista</w:t>
      </w:r>
    </w:p>
    <w:p w14:paraId="7A0ADCA9" w14:textId="5F7715F2" w:rsidR="258C9C02" w:rsidRPr="00526B85" w:rsidRDefault="258C9C02" w:rsidP="258C9C02">
      <w:pPr>
        <w:spacing w:after="0"/>
      </w:pPr>
      <w:r w:rsidRPr="00526B85">
        <w:rPr>
          <w:rFonts w:ascii="Arial" w:eastAsia="Arial" w:hAnsi="Arial" w:cs="Arial"/>
        </w:rPr>
        <w:t xml:space="preserve"> </w:t>
      </w:r>
    </w:p>
    <w:p w14:paraId="2883AB99" w14:textId="15C0D4FE" w:rsidR="258C9C02" w:rsidRPr="00526B85" w:rsidRDefault="258C9C02" w:rsidP="00526B85">
      <w:pPr>
        <w:spacing w:after="0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b/>
          <w:bCs/>
        </w:rPr>
        <w:t xml:space="preserve"> </w:t>
      </w:r>
      <w:r w:rsidRPr="00526B85">
        <w:rPr>
          <w:rFonts w:ascii="Arial" w:eastAsia="Arial" w:hAnsi="Arial" w:cs="Arial"/>
          <w:sz w:val="24"/>
          <w:szCs w:val="24"/>
        </w:rPr>
        <w:t>Se adjunta los siguientes documentos:  Acta de órgano Colegiado o Comunicado Acuerdo ORI y Formulario CIREES.</w:t>
      </w:r>
    </w:p>
    <w:p w14:paraId="4C76B8D2" w14:textId="12BF9D65" w:rsidR="258C9C02" w:rsidRPr="00526B85" w:rsidRDefault="258C9C02" w:rsidP="258C9C02">
      <w:pPr>
        <w:spacing w:after="0"/>
        <w:rPr>
          <w:rFonts w:ascii="MS Gothic" w:eastAsia="MS Gothic" w:hAnsi="MS Gothic" w:cs="MS Gothic"/>
          <w:b/>
          <w:bCs/>
          <w:sz w:val="24"/>
          <w:szCs w:val="24"/>
        </w:rPr>
      </w:pPr>
    </w:p>
    <w:p w14:paraId="7744A9E4" w14:textId="25E9D1FA" w:rsidR="258C9C02" w:rsidRPr="00526B85" w:rsidRDefault="258C9C02" w:rsidP="258C9C02">
      <w:pPr>
        <w:spacing w:after="0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3. ☐ Reconocer el diploma y equipararlo al grado y título de: ________ </w:t>
      </w:r>
      <w:r w:rsidRPr="00526B85">
        <w:rPr>
          <w:rFonts w:ascii="Arial" w:eastAsia="Arial" w:hAnsi="Arial" w:cs="Arial"/>
          <w:sz w:val="24"/>
          <w:szCs w:val="24"/>
        </w:rPr>
        <w:t>ofrecido por la Universidad de Costa Rica.</w:t>
      </w:r>
    </w:p>
    <w:p w14:paraId="1D72EC0F" w14:textId="073A4D36" w:rsidR="258C9C02" w:rsidRPr="00526B85" w:rsidRDefault="258C9C02" w:rsidP="258C9C02">
      <w:pPr>
        <w:spacing w:after="0" w:line="360" w:lineRule="auto"/>
        <w:ind w:left="360"/>
        <w:jc w:val="both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5D5677F4" w14:textId="2F24F51E" w:rsidR="258C9C02" w:rsidRPr="00526B85" w:rsidRDefault="258C9C02" w:rsidP="258C9C0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sz w:val="24"/>
          <w:szCs w:val="24"/>
        </w:rPr>
        <w:t>Se adjunta los siguientes documentos:  Acta de órgano Colegiado o Comunicado Acuerdo ORI y Cuadro comparativo.</w:t>
      </w:r>
    </w:p>
    <w:p w14:paraId="00C908F2" w14:textId="0890BF84" w:rsidR="258C9C02" w:rsidRPr="00526B85" w:rsidRDefault="258C9C02" w:rsidP="258C9C02">
      <w:pPr>
        <w:spacing w:after="0" w:line="360" w:lineRule="auto"/>
        <w:ind w:left="360"/>
        <w:jc w:val="both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2E718452" w14:textId="2FE0376C" w:rsidR="258C9C02" w:rsidRPr="00526B85" w:rsidRDefault="258C9C02" w:rsidP="258C9C02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526B85">
        <w:rPr>
          <w:rFonts w:ascii="MS Gothic" w:eastAsia="MS Gothic" w:hAnsi="MS Gothic" w:cs="MS Gothic"/>
          <w:b/>
          <w:bCs/>
          <w:sz w:val="24"/>
          <w:szCs w:val="24"/>
        </w:rPr>
        <w:t>4</w:t>
      </w:r>
      <w:r w:rsidRPr="00526B85">
        <w:rPr>
          <w:rFonts w:ascii="MS Gothic" w:eastAsia="MS Gothic" w:hAnsi="MS Gothic" w:cs="MS Gothic"/>
          <w:sz w:val="24"/>
          <w:szCs w:val="24"/>
        </w:rPr>
        <w:t xml:space="preserve">. ☐ </w:t>
      </w:r>
      <w:r w:rsidRPr="00526B85">
        <w:rPr>
          <w:rFonts w:ascii="Arial" w:eastAsia="Arial" w:hAnsi="Arial" w:cs="Arial"/>
          <w:b/>
          <w:bCs/>
          <w:sz w:val="24"/>
          <w:szCs w:val="24"/>
        </w:rPr>
        <w:t>La Comisión de Credenciales recomienda a la persona efectuar un cambio de petitoria, con el fin de que el expediente sea analizado por otro Programa de Posgrado que, conforme a sus criterios y normativa, pueda valorar la solicitud correspondiente.</w:t>
      </w:r>
    </w:p>
    <w:p w14:paraId="1D5B3AAF" w14:textId="7035C48D" w:rsidR="258C9C02" w:rsidRPr="00526B85" w:rsidRDefault="258C9C02" w:rsidP="258C9C02">
      <w:pPr>
        <w:spacing w:after="0" w:line="360" w:lineRule="auto"/>
      </w:pPr>
      <w:r w:rsidRPr="00526B85">
        <w:rPr>
          <w:rFonts w:ascii="Calibri" w:eastAsia="Calibri" w:hAnsi="Calibri" w:cs="Calibri"/>
          <w:sz w:val="24"/>
          <w:szCs w:val="24"/>
        </w:rPr>
        <w:t xml:space="preserve"> </w:t>
      </w:r>
    </w:p>
    <w:p w14:paraId="0210BF9D" w14:textId="7E1D6A79" w:rsidR="258C9C02" w:rsidRPr="00526B85" w:rsidRDefault="258C9C02" w:rsidP="258C9C0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26B85">
        <w:rPr>
          <w:rFonts w:ascii="Arial" w:eastAsia="Arial" w:hAnsi="Arial" w:cs="Arial"/>
          <w:sz w:val="24"/>
          <w:szCs w:val="24"/>
        </w:rPr>
        <w:t>Se adjunta Acta de órgano Colegiado o Comunicado Acuerdo ORI.</w:t>
      </w:r>
    </w:p>
    <w:p w14:paraId="79CA0FB6" w14:textId="46F85448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</w:t>
      </w:r>
    </w:p>
    <w:p w14:paraId="0F0A2757" w14:textId="1D3FE8A1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4BAD396F" w14:textId="291504A7" w:rsidR="258C9C02" w:rsidRPr="00526B85" w:rsidRDefault="258C9C02" w:rsidP="258C9C02">
      <w:pPr>
        <w:tabs>
          <w:tab w:val="left" w:pos="4253"/>
        </w:tabs>
        <w:spacing w:after="0"/>
        <w:jc w:val="center"/>
      </w:pPr>
      <w:r w:rsidRPr="00526B85">
        <w:rPr>
          <w:rFonts w:ascii="Arial" w:eastAsia="Arial" w:hAnsi="Arial" w:cs="Arial"/>
          <w:sz w:val="24"/>
          <w:szCs w:val="24"/>
        </w:rPr>
        <w:t xml:space="preserve">             Atentamente,</w:t>
      </w:r>
    </w:p>
    <w:p w14:paraId="745D8F2D" w14:textId="45E69AA5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3C4CC5C7" w14:textId="1FF7A26A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38368A8E" w14:textId="377A072D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7F6B96A0" w14:textId="5D6563A3" w:rsidR="258C9C02" w:rsidRPr="00526B85" w:rsidRDefault="258C9C02" w:rsidP="258C9C02">
      <w:pPr>
        <w:tabs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          </w:t>
      </w:r>
    </w:p>
    <w:p w14:paraId="2BDE5663" w14:textId="44F808FE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526B85">
        <w:rPr>
          <w:rFonts w:ascii="Calibri" w:eastAsia="Calibri" w:hAnsi="Calibri" w:cs="Calibri"/>
        </w:rPr>
        <w:t xml:space="preserve">                                    </w:t>
      </w:r>
    </w:p>
    <w:p w14:paraId="7946ABC5" w14:textId="006ED730" w:rsidR="258C9C02" w:rsidRPr="00526B85" w:rsidRDefault="258C9C02" w:rsidP="258C9C02">
      <w:pPr>
        <w:tabs>
          <w:tab w:val="left" w:pos="1701"/>
          <w:tab w:val="left" w:pos="4253"/>
        </w:tabs>
        <w:spacing w:after="0"/>
        <w:jc w:val="center"/>
      </w:pPr>
      <w:r w:rsidRPr="00526B85">
        <w:rPr>
          <w:rFonts w:ascii="Arial" w:eastAsia="Arial" w:hAnsi="Arial" w:cs="Arial"/>
          <w:sz w:val="24"/>
          <w:szCs w:val="24"/>
          <w:lang w:val="en-US"/>
        </w:rPr>
        <w:t xml:space="preserve">        «Remitente»</w:t>
      </w:r>
    </w:p>
    <w:p w14:paraId="278187A2" w14:textId="75F2F952" w:rsidR="258C9C02" w:rsidRPr="00526B85" w:rsidRDefault="258C9C02" w:rsidP="258C9C02">
      <w:pPr>
        <w:tabs>
          <w:tab w:val="left" w:pos="1701"/>
          <w:tab w:val="left" w:pos="4253"/>
        </w:tabs>
        <w:spacing w:after="0"/>
        <w:jc w:val="center"/>
      </w:pPr>
      <w:r w:rsidRPr="00526B85">
        <w:rPr>
          <w:rFonts w:ascii="Arial" w:eastAsia="Arial" w:hAnsi="Arial" w:cs="Arial"/>
          <w:sz w:val="24"/>
          <w:szCs w:val="24"/>
          <w:lang w:val="en-US"/>
        </w:rPr>
        <w:t xml:space="preserve"> Cargo</w:t>
      </w:r>
    </w:p>
    <w:p w14:paraId="54BC98B6" w14:textId="3C9858F9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287BD070" w14:textId="4D5B664C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75EA4BA6" w14:textId="2AB446C4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p w14:paraId="1FD90EF7" w14:textId="6C5D9693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  <w:lang w:val="en-US"/>
        </w:rPr>
        <w:t>iniciales</w:t>
      </w:r>
    </w:p>
    <w:p w14:paraId="2C61378F" w14:textId="49D36B15" w:rsidR="258C9C02" w:rsidRPr="00526B85" w:rsidRDefault="258C9C02" w:rsidP="258C9C02">
      <w:pPr>
        <w:tabs>
          <w:tab w:val="left" w:pos="1701"/>
          <w:tab w:val="left" w:pos="4253"/>
        </w:tabs>
        <w:spacing w:after="0"/>
      </w:pPr>
      <w:r w:rsidRPr="00526B85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3136"/>
      </w:tblGrid>
      <w:tr w:rsidR="258C9C02" w:rsidRPr="00526B85" w14:paraId="7360A479" w14:textId="77777777" w:rsidTr="258C9C02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7446EA" w14:textId="09706131" w:rsidR="258C9C02" w:rsidRPr="00526B85" w:rsidRDefault="258C9C02" w:rsidP="258C9C0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1701"/>
                <w:tab w:val="left" w:pos="4253"/>
              </w:tabs>
            </w:pPr>
            <w:r w:rsidRPr="00526B85">
              <w:rPr>
                <w:rFonts w:ascii="Arial" w:eastAsia="Arial" w:hAnsi="Arial" w:cs="Arial"/>
                <w:sz w:val="24"/>
                <w:szCs w:val="24"/>
              </w:rPr>
              <w:t>C: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676C7B" w14:textId="57974E5D" w:rsidR="258C9C02" w:rsidRPr="00526B85" w:rsidRDefault="258C9C02" w:rsidP="258C9C0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1701"/>
                <w:tab w:val="left" w:pos="4253"/>
              </w:tabs>
            </w:pPr>
            <w:r w:rsidRPr="00526B85">
              <w:rPr>
                <w:rFonts w:ascii="Arial" w:eastAsia="Arial" w:hAnsi="Arial" w:cs="Arial"/>
                <w:sz w:val="24"/>
                <w:szCs w:val="24"/>
              </w:rPr>
              <w:t>Archivo</w:t>
            </w:r>
          </w:p>
        </w:tc>
      </w:tr>
      <w:tr w:rsidR="258C9C02" w14:paraId="53290CD3" w14:textId="77777777" w:rsidTr="258C9C02">
        <w:trPr>
          <w:trHeight w:val="30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BF3DC8" w14:textId="1C15E7CD" w:rsidR="258C9C02" w:rsidRPr="00526B85" w:rsidRDefault="258C9C02" w:rsidP="258C9C0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1701"/>
                <w:tab w:val="left" w:pos="4253"/>
              </w:tabs>
            </w:pPr>
            <w:r w:rsidRPr="00526B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02AC26" w14:textId="10766A6F" w:rsidR="258C9C02" w:rsidRDefault="258C9C02" w:rsidP="258C9C0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1701"/>
                <w:tab w:val="left" w:pos="4253"/>
              </w:tabs>
            </w:pPr>
            <w:r w:rsidRPr="00526B85">
              <w:rPr>
                <w:rFonts w:ascii="Arial" w:eastAsia="Arial" w:hAnsi="Arial" w:cs="Arial"/>
                <w:sz w:val="24"/>
                <w:szCs w:val="24"/>
              </w:rPr>
              <w:t>Expediente digital</w:t>
            </w:r>
          </w:p>
        </w:tc>
      </w:tr>
    </w:tbl>
    <w:p w14:paraId="72875ED8" w14:textId="0DECD393" w:rsidR="258C9C02" w:rsidRDefault="258C9C02" w:rsidP="258C9C02">
      <w:pPr>
        <w:tabs>
          <w:tab w:val="left" w:pos="4253"/>
        </w:tabs>
        <w:spacing w:after="0"/>
        <w:ind w:left="4248"/>
      </w:pPr>
      <w:r w:rsidRPr="258C9C02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15F6DB1A" w14:textId="77777777" w:rsidR="00DB390F" w:rsidRDefault="00DB390F" w:rsidP="00DB390F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64F34708" w14:textId="77777777" w:rsidR="00DB0911" w:rsidRDefault="00DB0911" w:rsidP="00C061D6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</w:rPr>
      </w:pPr>
    </w:p>
    <w:p w14:paraId="6800A997" w14:textId="77777777" w:rsidR="005D48AB" w:rsidRDefault="005D48AB" w:rsidP="00C061D6">
      <w:pPr>
        <w:tabs>
          <w:tab w:val="left" w:pos="1701"/>
          <w:tab w:val="left" w:pos="4253"/>
        </w:tabs>
        <w:spacing w:after="0" w:line="240" w:lineRule="auto"/>
        <w:rPr>
          <w:rFonts w:ascii="Arial" w:hAnsi="Arial" w:cs="Arial"/>
        </w:rPr>
      </w:pPr>
    </w:p>
    <w:sectPr w:rsidR="005D48AB" w:rsidSect="00A17E3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B691" w14:textId="77777777" w:rsidR="00991F3B" w:rsidRDefault="00991F3B" w:rsidP="00A64697">
      <w:pPr>
        <w:spacing w:after="0" w:line="240" w:lineRule="auto"/>
      </w:pPr>
      <w:r>
        <w:separator/>
      </w:r>
    </w:p>
  </w:endnote>
  <w:endnote w:type="continuationSeparator" w:id="0">
    <w:p w14:paraId="4109E463" w14:textId="77777777" w:rsidR="00991F3B" w:rsidRDefault="00991F3B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832A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CBBB8D" wp14:editId="02E705A4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2CE4EFFA">
            <v:line id="Conector recto 7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74D9C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526B85"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526B85">
        <w:rPr>
          <w:rStyle w:val="Hipervnculo"/>
          <w:rFonts w:ascii="Arial" w:hAnsi="Arial" w:cs="Arial"/>
          <w:sz w:val="20"/>
          <w:szCs w:val="20"/>
        </w:rPr>
        <w:t>S</w:t>
      </w:r>
    </w:hyperlink>
    <w:r w:rsidRPr="00526B85">
      <w:rPr>
        <w:rFonts w:ascii="Arial" w:hAnsi="Arial" w:cs="Arial"/>
        <w:sz w:val="20"/>
        <w:szCs w:val="20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9FA4" w14:textId="77777777" w:rsidR="00190DB2" w:rsidRPr="00190DB2" w:rsidRDefault="00190DB2" w:rsidP="00190DB2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578FD3" wp14:editId="4F354AE6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400EEDBC">
            <v:line id="Conector recto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039B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526B85">
      <w:rPr>
        <w:rFonts w:ascii="Arial" w:hAnsi="Arial" w:cs="Arial"/>
        <w:sz w:val="20"/>
        <w:szCs w:val="20"/>
      </w:rPr>
      <w:t xml:space="preserve">Teléfono: 2511-xxxx </w:t>
    </w:r>
    <w:r w:rsidR="00073AEC" w:rsidRPr="00526B85">
      <w:rPr>
        <w:rFonts w:ascii="Arial" w:hAnsi="Arial" w:cs="Arial"/>
        <w:sz w:val="20"/>
        <w:szCs w:val="20"/>
      </w:rPr>
      <w:t>S</w:t>
    </w:r>
    <w:r w:rsidRPr="00526B85">
      <w:rPr>
        <w:rFonts w:ascii="Arial" w:hAnsi="Arial" w:cs="Arial"/>
        <w:sz w:val="20"/>
        <w:szCs w:val="20"/>
      </w:rPr>
      <w:t>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7D5F" w14:textId="77777777" w:rsidR="00991F3B" w:rsidRDefault="00991F3B" w:rsidP="00A64697">
      <w:pPr>
        <w:spacing w:after="0" w:line="240" w:lineRule="auto"/>
      </w:pPr>
      <w:r>
        <w:separator/>
      </w:r>
    </w:p>
  </w:footnote>
  <w:footnote w:type="continuationSeparator" w:id="0">
    <w:p w14:paraId="29FFBE19" w14:textId="77777777" w:rsidR="00991F3B" w:rsidRDefault="00991F3B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128999D" w14:textId="77777777" w:rsidTr="0030239C">
      <w:tc>
        <w:tcPr>
          <w:tcW w:w="4414" w:type="dxa"/>
        </w:tcPr>
        <w:p w14:paraId="098F8B9C" w14:textId="77777777" w:rsidR="00A64697" w:rsidRDefault="00A64697" w:rsidP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2272E4EC" wp14:editId="2CC4ED4E">
                <wp:extent cx="1800000" cy="791075"/>
                <wp:effectExtent l="0" t="0" r="0" b="9525"/>
                <wp:docPr id="1451552583" name="Imagen 1451552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62EB8A61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60288" behindDoc="0" locked="0" layoutInCell="1" allowOverlap="1" wp14:anchorId="19D08C53" wp14:editId="70A40E76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10034318" name="Imagen 410034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99BE81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5E2E239E" w14:textId="170BBBB1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8B2A81" w:rsidRPr="008B2A81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2B19580D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52C61FF6" w14:textId="77777777" w:rsidTr="00A64697">
      <w:tc>
        <w:tcPr>
          <w:tcW w:w="4414" w:type="dxa"/>
        </w:tcPr>
        <w:p w14:paraId="3FE65404" w14:textId="77777777" w:rsidR="00A64697" w:rsidRDefault="00A64697">
          <w:pPr>
            <w:pStyle w:val="Encabezado"/>
          </w:pPr>
          <w:r>
            <w:rPr>
              <w:noProof/>
              <w:lang w:eastAsia="es-CR"/>
            </w:rPr>
            <w:drawing>
              <wp:inline distT="0" distB="0" distL="0" distR="0" wp14:anchorId="73D009E4" wp14:editId="0F185B35">
                <wp:extent cx="1800000" cy="791075"/>
                <wp:effectExtent l="0" t="0" r="0" b="9525"/>
                <wp:docPr id="1489985549" name="Imagen 1489985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0231FD11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58240" behindDoc="0" locked="0" layoutInCell="1" allowOverlap="1" wp14:anchorId="346FAF89" wp14:editId="3BADE5D9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1563071934" name="Imagen 15630719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C4EF59" w14:textId="77777777" w:rsidR="00A64697" w:rsidRDefault="00A6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3473"/>
    <w:multiLevelType w:val="hybridMultilevel"/>
    <w:tmpl w:val="32B25F9A"/>
    <w:lvl w:ilvl="0" w:tplc="257C50DE">
      <w:start w:val="1"/>
      <w:numFmt w:val="decimal"/>
      <w:lvlText w:val="%1."/>
      <w:lvlJc w:val="left"/>
      <w:pPr>
        <w:ind w:left="720" w:hanging="360"/>
      </w:pPr>
    </w:lvl>
    <w:lvl w:ilvl="1" w:tplc="A7E2F830">
      <w:start w:val="1"/>
      <w:numFmt w:val="lowerLetter"/>
      <w:lvlText w:val="%2."/>
      <w:lvlJc w:val="left"/>
      <w:pPr>
        <w:ind w:left="1440" w:hanging="360"/>
      </w:pPr>
    </w:lvl>
    <w:lvl w:ilvl="2" w:tplc="E6AAC4BA">
      <w:start w:val="1"/>
      <w:numFmt w:val="lowerRoman"/>
      <w:lvlText w:val="%3."/>
      <w:lvlJc w:val="right"/>
      <w:pPr>
        <w:ind w:left="2160" w:hanging="180"/>
      </w:pPr>
    </w:lvl>
    <w:lvl w:ilvl="3" w:tplc="B838AD72">
      <w:start w:val="1"/>
      <w:numFmt w:val="decimal"/>
      <w:lvlText w:val="%4."/>
      <w:lvlJc w:val="left"/>
      <w:pPr>
        <w:ind w:left="2880" w:hanging="360"/>
      </w:pPr>
    </w:lvl>
    <w:lvl w:ilvl="4" w:tplc="93E415DA">
      <w:start w:val="1"/>
      <w:numFmt w:val="lowerLetter"/>
      <w:lvlText w:val="%5."/>
      <w:lvlJc w:val="left"/>
      <w:pPr>
        <w:ind w:left="3600" w:hanging="360"/>
      </w:pPr>
    </w:lvl>
    <w:lvl w:ilvl="5" w:tplc="C1405CFE">
      <w:start w:val="1"/>
      <w:numFmt w:val="lowerRoman"/>
      <w:lvlText w:val="%6."/>
      <w:lvlJc w:val="right"/>
      <w:pPr>
        <w:ind w:left="4320" w:hanging="180"/>
      </w:pPr>
    </w:lvl>
    <w:lvl w:ilvl="6" w:tplc="D5F00F5E">
      <w:start w:val="1"/>
      <w:numFmt w:val="decimal"/>
      <w:lvlText w:val="%7."/>
      <w:lvlJc w:val="left"/>
      <w:pPr>
        <w:ind w:left="5040" w:hanging="360"/>
      </w:pPr>
    </w:lvl>
    <w:lvl w:ilvl="7" w:tplc="D0C6CE02">
      <w:start w:val="1"/>
      <w:numFmt w:val="lowerLetter"/>
      <w:lvlText w:val="%8."/>
      <w:lvlJc w:val="left"/>
      <w:pPr>
        <w:ind w:left="5760" w:hanging="360"/>
      </w:pPr>
    </w:lvl>
    <w:lvl w:ilvl="8" w:tplc="AFFE30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494"/>
    <w:multiLevelType w:val="hybridMultilevel"/>
    <w:tmpl w:val="F432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537">
    <w:abstractNumId w:val="0"/>
  </w:num>
  <w:num w:numId="2" w16cid:durableId="5677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4233E"/>
    <w:rsid w:val="0007280E"/>
    <w:rsid w:val="00073AEC"/>
    <w:rsid w:val="000749FD"/>
    <w:rsid w:val="000973F5"/>
    <w:rsid w:val="000C2AC0"/>
    <w:rsid w:val="00100797"/>
    <w:rsid w:val="00114C02"/>
    <w:rsid w:val="00185EB9"/>
    <w:rsid w:val="00190DB2"/>
    <w:rsid w:val="0023190B"/>
    <w:rsid w:val="00253933"/>
    <w:rsid w:val="002A047B"/>
    <w:rsid w:val="002A0F83"/>
    <w:rsid w:val="002A5E4D"/>
    <w:rsid w:val="002B0ADA"/>
    <w:rsid w:val="003047C0"/>
    <w:rsid w:val="0030FD80"/>
    <w:rsid w:val="003155EF"/>
    <w:rsid w:val="00326F20"/>
    <w:rsid w:val="00374373"/>
    <w:rsid w:val="00397931"/>
    <w:rsid w:val="003A5CC0"/>
    <w:rsid w:val="003B6C94"/>
    <w:rsid w:val="003F0E7D"/>
    <w:rsid w:val="00406A18"/>
    <w:rsid w:val="00417DB3"/>
    <w:rsid w:val="00444330"/>
    <w:rsid w:val="004D7791"/>
    <w:rsid w:val="005114DB"/>
    <w:rsid w:val="00511F80"/>
    <w:rsid w:val="00526B85"/>
    <w:rsid w:val="00574DBA"/>
    <w:rsid w:val="00595FB3"/>
    <w:rsid w:val="005D48AB"/>
    <w:rsid w:val="006207E8"/>
    <w:rsid w:val="006B0607"/>
    <w:rsid w:val="006B7089"/>
    <w:rsid w:val="00724966"/>
    <w:rsid w:val="00726A9D"/>
    <w:rsid w:val="00730413"/>
    <w:rsid w:val="007610F7"/>
    <w:rsid w:val="007A559B"/>
    <w:rsid w:val="007C2A8A"/>
    <w:rsid w:val="008468F5"/>
    <w:rsid w:val="00865C7B"/>
    <w:rsid w:val="00896E89"/>
    <w:rsid w:val="008A325C"/>
    <w:rsid w:val="008B2A81"/>
    <w:rsid w:val="008C2C26"/>
    <w:rsid w:val="00991F3B"/>
    <w:rsid w:val="009D50E0"/>
    <w:rsid w:val="00A17E36"/>
    <w:rsid w:val="00A64697"/>
    <w:rsid w:val="00A773CE"/>
    <w:rsid w:val="00A77D54"/>
    <w:rsid w:val="00AD15CB"/>
    <w:rsid w:val="00B403B7"/>
    <w:rsid w:val="00B95B93"/>
    <w:rsid w:val="00C061D6"/>
    <w:rsid w:val="00C221E5"/>
    <w:rsid w:val="00C25468"/>
    <w:rsid w:val="00CF6395"/>
    <w:rsid w:val="00D10D85"/>
    <w:rsid w:val="00D841AC"/>
    <w:rsid w:val="00DA4722"/>
    <w:rsid w:val="00DB0911"/>
    <w:rsid w:val="00DB390F"/>
    <w:rsid w:val="00DC7305"/>
    <w:rsid w:val="00DF4858"/>
    <w:rsid w:val="00E06B4E"/>
    <w:rsid w:val="00E673F4"/>
    <w:rsid w:val="00ED2FBF"/>
    <w:rsid w:val="00FB11C6"/>
    <w:rsid w:val="00FC7C98"/>
    <w:rsid w:val="00FE7290"/>
    <w:rsid w:val="00FF61D8"/>
    <w:rsid w:val="07EF7916"/>
    <w:rsid w:val="258C9C02"/>
    <w:rsid w:val="2F78E286"/>
    <w:rsid w:val="31DBD4AA"/>
    <w:rsid w:val="42F5EAB5"/>
    <w:rsid w:val="4A64E9F3"/>
    <w:rsid w:val="6F1F3224"/>
    <w:rsid w:val="705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0A5E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C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Patricia Mora Salas</cp:lastModifiedBy>
  <cp:revision>19</cp:revision>
  <dcterms:created xsi:type="dcterms:W3CDTF">2021-06-15T21:02:00Z</dcterms:created>
  <dcterms:modified xsi:type="dcterms:W3CDTF">2025-10-15T18:36:00Z</dcterms:modified>
</cp:coreProperties>
</file>